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樊仕成危险驾驶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樊仕成危险驾驶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李柱明诈骗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李柱明诈骗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罗永洪诈骗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</w:rPr>
        <w:t>罗永洪</w:t>
      </w:r>
      <w:r>
        <w:rPr>
          <w:rFonts w:hint="eastAsia"/>
          <w:color w:val="auto"/>
          <w:lang w:val="en-US" w:eastAsia="zh-CN"/>
        </w:rPr>
        <w:t>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罗永义诈骗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</w:rPr>
        <w:t>罗永</w:t>
      </w:r>
      <w:r>
        <w:rPr>
          <w:rFonts w:hint="eastAsia"/>
          <w:color w:val="auto"/>
          <w:lang w:val="en-US" w:eastAsia="zh-CN"/>
        </w:rPr>
        <w:t>义诈骗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赵高直诈骗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</w:rPr>
        <w:t>赵高直</w:t>
      </w:r>
      <w:r>
        <w:rPr>
          <w:rFonts w:hint="eastAsia"/>
          <w:color w:val="auto"/>
          <w:lang w:val="en-US" w:eastAsia="zh-CN"/>
        </w:rPr>
        <w:t>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谢兴全诈骗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谢兴全诈骗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王学友诈骗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王学友诈骗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吴道润诈骗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吴道润诈骗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吴长寿诈骗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吴长寿诈骗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br w:type="page"/>
      </w: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肖万伦、李举盗窃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肖万伦、李举盗窃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color w:val="auto"/>
        </w:rPr>
        <w:br w:type="page"/>
      </w: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黄嘉辉危险驾驶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黄嘉辉危险驾驶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毕节市公安局七星关分局速裁办案中心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罗俊、何芮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br w:type="page"/>
      </w: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 w:ascii="Times New Roman" w:hAnsi="Times New Roman"/>
          <w:color w:val="auto"/>
          <w:sz w:val="27"/>
          <w:szCs w:val="27"/>
          <w:lang w:val="en-US" w:eastAsia="zh-CN"/>
        </w:rPr>
        <w:t>张同兵、樊翼党涉嫌故意伤害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张同兵、樊翼党涉嫌故意伤害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  <w:r>
        <w:rPr>
          <w:rFonts w:hint="eastAsia"/>
          <w:color w:val="auto"/>
          <w:lang w:val="en-US" w:eastAsia="zh-CN"/>
        </w:rPr>
        <w:t>9:00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七星关区人民检察院附楼一楼听证室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宗星莉、祖章曼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val="en-US" w:eastAsia="zh-CN"/>
        </w:rPr>
        <w:t>0857-8313038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24</w:t>
      </w:r>
      <w:r>
        <w:rPr>
          <w:color w:val="auto"/>
        </w:rPr>
        <w:t>日</w:t>
      </w: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br w:type="page"/>
      </w: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eastAsia="zh-CN"/>
        </w:rPr>
        <w:t>潘宇、胡栋桓、陈秋实盗窃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eastAsia="zh-CN"/>
        </w:rPr>
        <w:t>潘宇、胡栋桓、陈秋实盗窃案</w:t>
      </w:r>
      <w:r>
        <w:rPr>
          <w:color w:val="auto"/>
        </w:rPr>
        <w:t>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</w:t>
      </w:r>
      <w:r>
        <w:rPr>
          <w:rFonts w:hint="eastAsia"/>
          <w:color w:val="auto"/>
          <w:lang w:val="en-US"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eastAsia="zh-CN"/>
        </w:rPr>
        <w:t>28</w:t>
      </w:r>
      <w:r>
        <w:rPr>
          <w:color w:val="auto"/>
        </w:rPr>
        <w:t>日(周</w:t>
      </w:r>
      <w:r>
        <w:rPr>
          <w:rFonts w:hint="eastAsia"/>
          <w:color w:val="auto"/>
          <w:lang w:eastAsia="zh-CN"/>
        </w:rPr>
        <w:t>二</w:t>
      </w:r>
      <w:r>
        <w:rPr>
          <w:color w:val="auto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七星关区人民检察院附楼一楼听证室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eastAsia="zh-CN"/>
        </w:rPr>
        <w:t>陈健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联系电话：</w:t>
      </w:r>
      <w:r>
        <w:rPr>
          <w:rFonts w:hint="eastAsia"/>
          <w:color w:val="auto"/>
          <w:lang w:eastAsia="zh-CN"/>
        </w:rPr>
        <w:t>13508577990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</w:t>
      </w:r>
      <w:r>
        <w:rPr>
          <w:rFonts w:hint="eastAsia"/>
          <w:color w:val="auto"/>
          <w:lang w:eastAsia="zh-CN"/>
        </w:rPr>
        <w:t>2023</w:t>
      </w:r>
      <w:r>
        <w:rPr>
          <w:color w:val="auto"/>
        </w:rPr>
        <w:t>年</w:t>
      </w:r>
      <w:r>
        <w:rPr>
          <w:rFonts w:hint="eastAsia"/>
          <w:color w:val="auto"/>
          <w:lang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eastAsia="zh-CN"/>
        </w:rPr>
        <w:t>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br w:type="page"/>
      </w: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徐玉中</w:t>
      </w:r>
      <w:r>
        <w:rPr>
          <w:rStyle w:val="7"/>
          <w:rFonts w:hint="eastAsia"/>
          <w:color w:val="auto"/>
          <w:sz w:val="27"/>
          <w:szCs w:val="27"/>
          <w:lang w:eastAsia="zh-CN"/>
        </w:rPr>
        <w:t>危险驾驶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徐玉中</w:t>
      </w:r>
      <w:r>
        <w:rPr>
          <w:rFonts w:hint="eastAsia"/>
          <w:color w:val="auto"/>
          <w:lang w:eastAsia="zh-CN"/>
        </w:rPr>
        <w:t>危险驾驶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(二)地点：毕节市七星关区人民检察院刑事速裁案件办案中心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李佳怡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color w:val="auto"/>
          <w:lang w:val="en-US"/>
        </w:rPr>
      </w:pPr>
      <w:r>
        <w:rPr>
          <w:color w:val="auto"/>
        </w:rPr>
        <w:t>　　联系电话：0857-</w:t>
      </w:r>
      <w:r>
        <w:rPr>
          <w:rFonts w:hint="eastAsia"/>
          <w:color w:val="auto"/>
          <w:lang w:eastAsia="zh-CN"/>
        </w:rPr>
        <w:t>831</w:t>
      </w:r>
      <w:r>
        <w:rPr>
          <w:rFonts w:hint="eastAsia"/>
          <w:color w:val="auto"/>
          <w:lang w:val="en-US" w:eastAsia="zh-CN"/>
        </w:rPr>
        <w:t>4863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七星关区人民检察院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righ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color w:val="auto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李传林</w:t>
      </w:r>
      <w:r>
        <w:rPr>
          <w:rStyle w:val="7"/>
          <w:rFonts w:hint="eastAsia"/>
          <w:color w:val="auto"/>
          <w:sz w:val="27"/>
          <w:szCs w:val="27"/>
          <w:lang w:eastAsia="zh-CN"/>
        </w:rPr>
        <w:t>危险驾驶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李传林</w:t>
      </w:r>
      <w:r>
        <w:rPr>
          <w:rFonts w:hint="eastAsia"/>
          <w:color w:val="auto"/>
          <w:lang w:eastAsia="zh-CN"/>
        </w:rPr>
        <w:t>危险驾驶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(二)地点：毕节市七星关区人民检察院刑事速裁案件办案中心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李佳怡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color w:val="auto"/>
          <w:lang w:val="en-US"/>
        </w:rPr>
      </w:pPr>
      <w:r>
        <w:rPr>
          <w:color w:val="auto"/>
        </w:rPr>
        <w:t>　　联系电话：0857-</w:t>
      </w:r>
      <w:r>
        <w:rPr>
          <w:rFonts w:hint="eastAsia"/>
          <w:color w:val="auto"/>
          <w:lang w:eastAsia="zh-CN"/>
        </w:rPr>
        <w:t>831</w:t>
      </w:r>
      <w:r>
        <w:rPr>
          <w:rFonts w:hint="eastAsia"/>
          <w:color w:val="auto"/>
          <w:lang w:val="en-US" w:eastAsia="zh-CN"/>
        </w:rPr>
        <w:t>4863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七星关区人民检察院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righ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color w:val="auto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吴璇璇故意伤害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吴璇璇故意伤害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(二)地点：毕节市七星关区人民检察院刑事速裁案件办案中心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李佳怡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color w:val="auto"/>
          <w:lang w:val="en-US"/>
        </w:rPr>
      </w:pPr>
      <w:r>
        <w:rPr>
          <w:color w:val="auto"/>
        </w:rPr>
        <w:t>　　联系电话：0857-</w:t>
      </w:r>
      <w:r>
        <w:rPr>
          <w:rFonts w:hint="eastAsia"/>
          <w:color w:val="auto"/>
          <w:lang w:eastAsia="zh-CN"/>
        </w:rPr>
        <w:t>831</w:t>
      </w:r>
      <w:r>
        <w:rPr>
          <w:rFonts w:hint="eastAsia"/>
          <w:color w:val="auto"/>
          <w:lang w:val="en-US" w:eastAsia="zh-CN"/>
        </w:rPr>
        <w:t>4863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七星关区人民检察院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righ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高骏盗窃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高骏盗窃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(二)地点：毕节市七星关区人民检察院刑事速裁案件办案中心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李佳怡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color w:val="auto"/>
          <w:lang w:val="en-US"/>
        </w:rPr>
      </w:pPr>
      <w:r>
        <w:rPr>
          <w:color w:val="auto"/>
        </w:rPr>
        <w:t>　　联系电话：0857-</w:t>
      </w:r>
      <w:r>
        <w:rPr>
          <w:rFonts w:hint="eastAsia"/>
          <w:color w:val="auto"/>
          <w:lang w:eastAsia="zh-CN"/>
        </w:rPr>
        <w:t>831</w:t>
      </w:r>
      <w:r>
        <w:rPr>
          <w:rFonts w:hint="eastAsia"/>
          <w:color w:val="auto"/>
          <w:lang w:val="en-US" w:eastAsia="zh-CN"/>
        </w:rPr>
        <w:t>4863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七星关区人民检察院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righ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color w:val="auto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7"/>
          <w:color w:val="auto"/>
          <w:sz w:val="27"/>
          <w:szCs w:val="27"/>
        </w:rPr>
        <w:t>七星关区检察院关于</w:t>
      </w:r>
      <w:r>
        <w:rPr>
          <w:rStyle w:val="7"/>
          <w:rFonts w:hint="eastAsia"/>
          <w:color w:val="auto"/>
          <w:sz w:val="27"/>
          <w:szCs w:val="27"/>
          <w:lang w:val="en-US" w:eastAsia="zh-CN"/>
        </w:rPr>
        <w:t>林志豪故意伤害</w:t>
      </w:r>
      <w:r>
        <w:rPr>
          <w:rStyle w:val="7"/>
          <w:color w:val="auto"/>
          <w:sz w:val="27"/>
          <w:szCs w:val="27"/>
        </w:rPr>
        <w:t>案公开听证会的公告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林志豪故意伤害</w:t>
      </w:r>
      <w:r>
        <w:rPr>
          <w:color w:val="auto"/>
        </w:rPr>
        <w:t>案召开公开听证，现将有关事项公告如下：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(一)时间：202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28</w:t>
      </w:r>
      <w:r>
        <w:rPr>
          <w:color w:val="auto"/>
        </w:rPr>
        <w:t>日(周二)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(二)地点：毕节市七星关区人民检察院刑事速裁案件办案中心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(二)参加听证会的人员需全程佩戴普通医用口罩、出示身份证件。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李佳怡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  <w:color w:val="auto"/>
          <w:lang w:val="en-US"/>
        </w:rPr>
      </w:pPr>
      <w:r>
        <w:rPr>
          <w:color w:val="auto"/>
        </w:rPr>
        <w:t>　　联系电话：0857-</w:t>
      </w:r>
      <w:r>
        <w:rPr>
          <w:rFonts w:hint="eastAsia"/>
          <w:color w:val="auto"/>
          <w:lang w:eastAsia="zh-CN"/>
        </w:rPr>
        <w:t>831</w:t>
      </w:r>
      <w:r>
        <w:rPr>
          <w:rFonts w:hint="eastAsia"/>
          <w:color w:val="auto"/>
          <w:lang w:val="en-US" w:eastAsia="zh-CN"/>
        </w:rPr>
        <w:t>4863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七星关区人民检察院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righ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>月2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日</w:t>
      </w:r>
    </w:p>
    <w:p>
      <w:pPr>
        <w:bidi w:val="0"/>
      </w:pPr>
    </w:p>
    <w:p>
      <w:pPr>
        <w:bidi w:val="0"/>
      </w:pPr>
    </w:p>
    <w:p>
      <w:pPr>
        <w:tabs>
          <w:tab w:val="left" w:pos="1498"/>
        </w:tabs>
        <w:bidi w:val="0"/>
        <w:jc w:val="lef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gwMjI1OWI1ZTk2NWRjMzAwZGQ1YjRmMjNjOTkyZjkifQ=="/>
  </w:docVars>
  <w:rsids>
    <w:rsidRoot w:val="00000000"/>
    <w:rsid w:val="01102CA9"/>
    <w:rsid w:val="31CE3D4F"/>
    <w:rsid w:val="33703BA2"/>
    <w:rsid w:val="3B5439DE"/>
    <w:rsid w:val="43420701"/>
    <w:rsid w:val="513B39E7"/>
    <w:rsid w:val="546331F1"/>
    <w:rsid w:val="57DD3C16"/>
    <w:rsid w:val="5B926F9A"/>
    <w:rsid w:val="625E0791"/>
    <w:rsid w:val="65C116F3"/>
    <w:rsid w:val="69E159F2"/>
    <w:rsid w:val="706577A0"/>
    <w:rsid w:val="731A7845"/>
    <w:rsid w:val="7C4A309A"/>
    <w:rsid w:val="7F6C4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5832</Words>
  <Characters>6177</Characters>
  <Lines>0</Lines>
  <Paragraphs>0</Paragraphs>
  <TotalTime>44</TotalTime>
  <ScaleCrop>false</ScaleCrop>
  <LinksUpToDate>false</LinksUpToDate>
  <CharactersWithSpaces>6625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2022-11-30T02:46:00Z</dcterms:created>
  <dc:creator>Administrator</dc:creator>
  <cp:lastModifiedBy>Administrator</cp:lastModifiedBy>
  <dcterms:modified xsi:type="dcterms:W3CDTF">2023-03-24T03:20:30Z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A64D630FCC7C42398F38ED5C32675B46</vt:lpwstr>
  </property>
</Properties>
</file>